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8498" w14:textId="11CB871E" w:rsidR="0094139B" w:rsidRDefault="0094139B" w:rsidP="00C60EF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COVID-19 PUBLIC NOTIFICATION FOR BAY CITY, WI</w:t>
      </w:r>
      <w:bookmarkStart w:id="0" w:name="_GoBack"/>
      <w:bookmarkEnd w:id="0"/>
    </w:p>
    <w:p w14:paraId="62498D80" w14:textId="49F5AB5A" w:rsidR="00F009A0" w:rsidRDefault="009072E2" w:rsidP="00C60EF8">
      <w:pPr>
        <w:jc w:val="center"/>
        <w:rPr>
          <w:b/>
          <w:bCs/>
          <w:sz w:val="32"/>
          <w:szCs w:val="32"/>
          <w:u w:val="single"/>
        </w:rPr>
      </w:pPr>
      <w:r w:rsidRPr="00F009A0">
        <w:rPr>
          <w:b/>
          <w:bCs/>
          <w:sz w:val="32"/>
          <w:szCs w:val="32"/>
          <w:u w:val="single"/>
        </w:rPr>
        <w:t>NOTICE OF PUBLIC BUILDING CLOSINGS</w:t>
      </w:r>
    </w:p>
    <w:p w14:paraId="633BA174" w14:textId="66CCE14C" w:rsidR="009072E2" w:rsidRPr="00F009A0" w:rsidRDefault="009072E2" w:rsidP="00C60EF8">
      <w:pPr>
        <w:jc w:val="center"/>
        <w:rPr>
          <w:b/>
          <w:bCs/>
          <w:sz w:val="32"/>
          <w:szCs w:val="32"/>
          <w:u w:val="single"/>
        </w:rPr>
      </w:pPr>
      <w:r w:rsidRPr="00F009A0">
        <w:rPr>
          <w:b/>
          <w:bCs/>
          <w:sz w:val="32"/>
          <w:szCs w:val="32"/>
          <w:u w:val="single"/>
        </w:rPr>
        <w:t>ELECTION NOTIFICATIONS</w:t>
      </w:r>
    </w:p>
    <w:p w14:paraId="727DB335" w14:textId="0B194368" w:rsidR="00AE16AE" w:rsidRPr="000F0929" w:rsidRDefault="00AE16AE">
      <w:pPr>
        <w:rPr>
          <w:sz w:val="24"/>
          <w:szCs w:val="24"/>
        </w:rPr>
      </w:pPr>
      <w:r w:rsidRPr="000F0929">
        <w:rPr>
          <w:sz w:val="24"/>
          <w:szCs w:val="24"/>
        </w:rPr>
        <w:t xml:space="preserve">DUE TO THE COVID 19 VIRUS THE VILLAGE OF BAY CITY HAS MADE THE DECISION TO </w:t>
      </w:r>
    </w:p>
    <w:p w14:paraId="79941951" w14:textId="060FC8B5" w:rsidR="00AE16AE" w:rsidRPr="000F0929" w:rsidRDefault="00AE16AE">
      <w:pPr>
        <w:rPr>
          <w:sz w:val="24"/>
          <w:szCs w:val="24"/>
        </w:rPr>
      </w:pPr>
      <w:r w:rsidRPr="000F0929">
        <w:rPr>
          <w:sz w:val="24"/>
          <w:szCs w:val="24"/>
        </w:rPr>
        <w:t>CLOSE ALL PUBLIC BUILDINGS TO FOOT TRAFFIC. THIS I</w:t>
      </w:r>
      <w:r w:rsidR="000F0929">
        <w:rPr>
          <w:sz w:val="24"/>
          <w:szCs w:val="24"/>
        </w:rPr>
        <w:t>S</w:t>
      </w:r>
      <w:r w:rsidRPr="000F0929">
        <w:rPr>
          <w:sz w:val="24"/>
          <w:szCs w:val="24"/>
        </w:rPr>
        <w:t xml:space="preserve"> IN AN EFFORT TO KEEP OUR VILLAGE </w:t>
      </w:r>
    </w:p>
    <w:p w14:paraId="594C05E6" w14:textId="27EBDCCA" w:rsidR="00AE16AE" w:rsidRPr="000F0929" w:rsidRDefault="00AE16AE">
      <w:pPr>
        <w:rPr>
          <w:sz w:val="24"/>
          <w:szCs w:val="24"/>
        </w:rPr>
      </w:pPr>
      <w:r w:rsidRPr="000F0929">
        <w:rPr>
          <w:sz w:val="24"/>
          <w:szCs w:val="24"/>
        </w:rPr>
        <w:t xml:space="preserve">EMPLOYEES HEALTHY AS IT IS CRITICAL TO OUR INFASTRUCTURE. </w:t>
      </w:r>
    </w:p>
    <w:p w14:paraId="1E81F3B2" w14:textId="6DDEFB0E" w:rsidR="00AE16AE" w:rsidRPr="000F0929" w:rsidRDefault="00AE16AE">
      <w:pPr>
        <w:rPr>
          <w:sz w:val="24"/>
          <w:szCs w:val="24"/>
        </w:rPr>
      </w:pPr>
      <w:r w:rsidRPr="000F0929">
        <w:rPr>
          <w:sz w:val="24"/>
          <w:szCs w:val="24"/>
        </w:rPr>
        <w:t xml:space="preserve">THE STATE OF WISCONSIN IS ENCOURAGING ALL VOTERS TO VOTE ABSENTEE BALLOT. IF YOU ARE WANTING TO VOTE ABSENTEE BALLOT YOU CAN CALL AND I WILL GIVE YOU INSTRUCTIONS ON HOW TO GO ABOUT GETTING ONE. YOU CAN ALSO EMAIL </w:t>
      </w:r>
      <w:hyperlink r:id="rId4" w:history="1">
        <w:r w:rsidRPr="000F0929">
          <w:rPr>
            <w:rStyle w:val="Hyperlink"/>
            <w:sz w:val="24"/>
            <w:szCs w:val="24"/>
          </w:rPr>
          <w:t>INFO@BAYCITYWI.ORG</w:t>
        </w:r>
      </w:hyperlink>
      <w:r w:rsidRPr="000F0929">
        <w:rPr>
          <w:sz w:val="24"/>
          <w:szCs w:val="24"/>
        </w:rPr>
        <w:t xml:space="preserve"> FOR INSTRUCTIONS AND I CAN EMAIL YOU A BALLOT OR ONE CAN BE SENT TO YOU IN THE MAIL. </w:t>
      </w:r>
      <w:r w:rsidR="000F0929" w:rsidRPr="000F0929">
        <w:rPr>
          <w:sz w:val="24"/>
          <w:szCs w:val="24"/>
        </w:rPr>
        <w:t xml:space="preserve"> IF THE ELECTION IS MOVED </w:t>
      </w:r>
      <w:r w:rsidR="009072E2" w:rsidRPr="000F0929">
        <w:rPr>
          <w:sz w:val="24"/>
          <w:szCs w:val="24"/>
        </w:rPr>
        <w:t>BACK,</w:t>
      </w:r>
      <w:r w:rsidR="000F0929" w:rsidRPr="000F0929">
        <w:rPr>
          <w:sz w:val="24"/>
          <w:szCs w:val="24"/>
        </w:rPr>
        <w:t xml:space="preserve"> WE WILL NOTIFY OF THAT WHEN THE INFORMATION IS AVAILABLE</w:t>
      </w:r>
      <w:r w:rsidR="000F0929" w:rsidRPr="00960515">
        <w:rPr>
          <w:b/>
          <w:bCs/>
          <w:sz w:val="24"/>
          <w:szCs w:val="24"/>
          <w:u w:val="single"/>
        </w:rPr>
        <w:t xml:space="preserve">. </w:t>
      </w:r>
      <w:r w:rsidR="00960515" w:rsidRPr="00960515">
        <w:rPr>
          <w:b/>
          <w:bCs/>
          <w:sz w:val="24"/>
          <w:szCs w:val="24"/>
          <w:u w:val="single"/>
        </w:rPr>
        <w:t>AS OF 3/30/2020 THE ELECTION WILL GO ON AS SCHEDULED. WE WILL HAVE DRIVE UP ELECTIONS AND IN PERSON VOTING WITH SOCIAL DISTANCING BEING REQUIRED. AND  NO MORE THAN 3 PEOPLE VOTING IN THE BUILDING AT A TIME.  IF YOU ARE SICK IN ANY WAY SHAPE OR FORM PLEASE DO NOT COME IN THE BUILDING, WE WILL ASK THAT YOU VOTE IN YOUR VEHICLE</w:t>
      </w:r>
      <w:r w:rsidR="00960515">
        <w:rPr>
          <w:sz w:val="24"/>
          <w:szCs w:val="24"/>
        </w:rPr>
        <w:t xml:space="preserve">. </w:t>
      </w:r>
    </w:p>
    <w:p w14:paraId="4EC6E48D" w14:textId="272091C5" w:rsidR="000F0929" w:rsidRPr="000F0929" w:rsidRDefault="00960515">
      <w:pPr>
        <w:rPr>
          <w:sz w:val="24"/>
          <w:szCs w:val="24"/>
        </w:rPr>
      </w:pPr>
      <w:r>
        <w:rPr>
          <w:sz w:val="24"/>
          <w:szCs w:val="24"/>
        </w:rPr>
        <w:t xml:space="preserve">VILLAGE HALL SENIOR MEAL HAS GONE TO </w:t>
      </w:r>
      <w:r w:rsidRPr="00960515">
        <w:rPr>
          <w:b/>
          <w:bCs/>
          <w:sz w:val="24"/>
          <w:szCs w:val="24"/>
          <w:u w:val="single"/>
        </w:rPr>
        <w:t xml:space="preserve">AT HOME DELIVERY ONLY </w:t>
      </w:r>
      <w:r>
        <w:rPr>
          <w:sz w:val="24"/>
          <w:szCs w:val="24"/>
        </w:rPr>
        <w:t>PLEASE CALL SUSAN IF YOU HAVE QUESTIONS</w:t>
      </w:r>
    </w:p>
    <w:p w14:paraId="627BAF0F" w14:textId="583DFF6F" w:rsidR="00AE16AE" w:rsidRPr="000F0929" w:rsidRDefault="00AE16AE">
      <w:pPr>
        <w:rPr>
          <w:sz w:val="24"/>
          <w:szCs w:val="24"/>
        </w:rPr>
      </w:pPr>
      <w:r w:rsidRPr="000F0929">
        <w:rPr>
          <w:sz w:val="24"/>
          <w:szCs w:val="24"/>
        </w:rPr>
        <w:t xml:space="preserve">SHOULD YOU NEED TO CONTACT THE VILLAGE CLERK YOU CAN CALL </w:t>
      </w:r>
    </w:p>
    <w:p w14:paraId="5D7D31E5" w14:textId="5EAE0EF7" w:rsidR="00AE16AE" w:rsidRPr="000F0929" w:rsidRDefault="00AE16AE">
      <w:pPr>
        <w:rPr>
          <w:sz w:val="24"/>
          <w:szCs w:val="24"/>
        </w:rPr>
      </w:pPr>
      <w:r w:rsidRPr="000F0929">
        <w:rPr>
          <w:sz w:val="24"/>
          <w:szCs w:val="24"/>
        </w:rPr>
        <w:t>715-594-3168</w:t>
      </w:r>
    </w:p>
    <w:p w14:paraId="66C211A0" w14:textId="70DB7D41" w:rsidR="00AE16AE" w:rsidRPr="000F0929" w:rsidRDefault="00AE16AE">
      <w:pPr>
        <w:rPr>
          <w:sz w:val="24"/>
          <w:szCs w:val="24"/>
        </w:rPr>
      </w:pPr>
      <w:r w:rsidRPr="000F0929">
        <w:rPr>
          <w:sz w:val="24"/>
          <w:szCs w:val="24"/>
        </w:rPr>
        <w:t xml:space="preserve">SHOULD YOU NEED TO CONTACT THE PUBLIC WORKS DIRECTOR YOU CAN CALL CHRIS </w:t>
      </w:r>
    </w:p>
    <w:p w14:paraId="52DA6001" w14:textId="47C37181" w:rsidR="00AE16AE" w:rsidRPr="000F0929" w:rsidRDefault="00AE16AE">
      <w:pPr>
        <w:rPr>
          <w:sz w:val="24"/>
          <w:szCs w:val="24"/>
        </w:rPr>
      </w:pPr>
      <w:r w:rsidRPr="000F0929">
        <w:rPr>
          <w:sz w:val="24"/>
          <w:szCs w:val="24"/>
        </w:rPr>
        <w:t>715-495-6578</w:t>
      </w:r>
    </w:p>
    <w:p w14:paraId="7F7FF435" w14:textId="77777777" w:rsidR="00960515" w:rsidRDefault="00AE16AE">
      <w:pPr>
        <w:rPr>
          <w:sz w:val="24"/>
          <w:szCs w:val="24"/>
        </w:rPr>
      </w:pPr>
      <w:r w:rsidRPr="000F0929">
        <w:rPr>
          <w:sz w:val="24"/>
          <w:szCs w:val="24"/>
        </w:rPr>
        <w:t>REMEMBER THAT YOU CAN DROP YOUR UTILITY BILL OFF AT HANDY-MART IN BAY CITY AND YOU CAN MAIL IT TO US.</w:t>
      </w:r>
      <w:r w:rsidR="00F642C8">
        <w:rPr>
          <w:sz w:val="24"/>
          <w:szCs w:val="24"/>
        </w:rPr>
        <w:t xml:space="preserve"> </w:t>
      </w:r>
      <w:r w:rsidR="0051588B">
        <w:rPr>
          <w:sz w:val="24"/>
          <w:szCs w:val="24"/>
        </w:rPr>
        <w:t>(P.O. BOX 9, BAY CITY, WI 54723)</w:t>
      </w:r>
      <w:r w:rsidRPr="000F0929">
        <w:rPr>
          <w:sz w:val="24"/>
          <w:szCs w:val="24"/>
        </w:rPr>
        <w:t xml:space="preserve"> WE WILL BE IN THE OFFICE BUT WILL ONLY BE AVAILABLE BY APPOINTMENT. </w:t>
      </w:r>
    </w:p>
    <w:p w14:paraId="2FE62E37" w14:textId="71D47B02" w:rsidR="00AE16AE" w:rsidRPr="00960515" w:rsidRDefault="00AE16AE">
      <w:pPr>
        <w:rPr>
          <w:b/>
          <w:bCs/>
          <w:sz w:val="28"/>
          <w:szCs w:val="28"/>
          <w:u w:val="single"/>
        </w:rPr>
      </w:pPr>
      <w:r w:rsidRPr="00960515">
        <w:rPr>
          <w:b/>
          <w:bCs/>
          <w:sz w:val="28"/>
          <w:szCs w:val="28"/>
          <w:u w:val="single"/>
        </w:rPr>
        <w:t>PLEASE CALL AHEAD FOR AN APPOINTMENT. 715-594-3168</w:t>
      </w:r>
    </w:p>
    <w:p w14:paraId="2C8D7614" w14:textId="77777777" w:rsidR="00960515" w:rsidRDefault="00AE16AE">
      <w:pPr>
        <w:rPr>
          <w:sz w:val="24"/>
          <w:szCs w:val="24"/>
        </w:rPr>
      </w:pPr>
      <w:r w:rsidRPr="000F0929">
        <w:rPr>
          <w:sz w:val="24"/>
          <w:szCs w:val="24"/>
        </w:rPr>
        <w:t xml:space="preserve">OUR OFFICE HOURS WILL BE 8AM TO 4:30PM UNTIL </w:t>
      </w:r>
      <w:r w:rsidR="000F0929" w:rsidRPr="000F0929">
        <w:rPr>
          <w:sz w:val="24"/>
          <w:szCs w:val="24"/>
        </w:rPr>
        <w:t xml:space="preserve">APRIL 1, 2020 THEN IT WILL GO BACK TO 7AM TO 3:30 PM, THE OFFICE WILL BE CLOSED BUT WE WILL BE PRESENT. </w:t>
      </w:r>
    </w:p>
    <w:p w14:paraId="3E8060C2" w14:textId="77777777" w:rsidR="00960515" w:rsidRDefault="000F0929">
      <w:pPr>
        <w:rPr>
          <w:sz w:val="24"/>
          <w:szCs w:val="24"/>
        </w:rPr>
      </w:pPr>
      <w:r w:rsidRPr="00960515">
        <w:rPr>
          <w:b/>
          <w:bCs/>
          <w:sz w:val="24"/>
          <w:szCs w:val="24"/>
          <w:u w:val="single"/>
        </w:rPr>
        <w:t>WE WILL BE AVAILABLE BY APPOINTMENT ONLY AND YOU MUST CALL AHEAD</w:t>
      </w:r>
      <w:r w:rsidRPr="000F0929">
        <w:rPr>
          <w:sz w:val="24"/>
          <w:szCs w:val="24"/>
        </w:rPr>
        <w:t xml:space="preserve">. </w:t>
      </w:r>
    </w:p>
    <w:p w14:paraId="4230BE1E" w14:textId="5E0CC712" w:rsidR="00AE16AE" w:rsidRDefault="000F0929">
      <w:pPr>
        <w:rPr>
          <w:sz w:val="24"/>
          <w:szCs w:val="24"/>
        </w:rPr>
      </w:pPr>
      <w:r w:rsidRPr="000F0929">
        <w:rPr>
          <w:sz w:val="24"/>
          <w:szCs w:val="24"/>
        </w:rPr>
        <w:t xml:space="preserve"> THESE CLOSINGS WILL BE UNTIL</w:t>
      </w:r>
      <w:r w:rsidR="00960515">
        <w:rPr>
          <w:sz w:val="24"/>
          <w:szCs w:val="24"/>
        </w:rPr>
        <w:t xml:space="preserve"> FURTHER NOTICE IS GIVEN</w:t>
      </w:r>
      <w:r w:rsidRPr="000F0929">
        <w:rPr>
          <w:sz w:val="24"/>
          <w:szCs w:val="24"/>
        </w:rPr>
        <w:t xml:space="preserve"> </w:t>
      </w:r>
    </w:p>
    <w:p w14:paraId="2B5E7B1C" w14:textId="3F2E7624" w:rsidR="000F0929" w:rsidRPr="00960515" w:rsidRDefault="000F0929">
      <w:pPr>
        <w:rPr>
          <w:b/>
          <w:bCs/>
          <w:sz w:val="24"/>
          <w:szCs w:val="24"/>
        </w:rPr>
      </w:pPr>
      <w:r w:rsidRPr="00960515">
        <w:rPr>
          <w:b/>
          <w:bCs/>
          <w:sz w:val="24"/>
          <w:szCs w:val="24"/>
        </w:rPr>
        <w:t>VILLAGE OF BAY CITY PRESIDENT, BOARD, CLERK/TREASURER AND PUBLIC WORKS DIRECTOR</w:t>
      </w:r>
    </w:p>
    <w:sectPr w:rsidR="000F0929" w:rsidRPr="0096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AE"/>
    <w:rsid w:val="000F0929"/>
    <w:rsid w:val="002D0F1F"/>
    <w:rsid w:val="0051588B"/>
    <w:rsid w:val="009072E2"/>
    <w:rsid w:val="0094139B"/>
    <w:rsid w:val="00960515"/>
    <w:rsid w:val="00AE16AE"/>
    <w:rsid w:val="00C60EF8"/>
    <w:rsid w:val="00F009A0"/>
    <w:rsid w:val="00F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3579"/>
  <w15:chartTrackingRefBased/>
  <w15:docId w15:val="{3E6F114E-66E0-415F-B050-E5F88C3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YCITY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 1</dc:creator>
  <cp:keywords/>
  <dc:description/>
  <cp:lastModifiedBy>Village Clerk 1</cp:lastModifiedBy>
  <cp:revision>7</cp:revision>
  <cp:lastPrinted>2020-03-30T14:13:00Z</cp:lastPrinted>
  <dcterms:created xsi:type="dcterms:W3CDTF">2020-03-17T20:09:00Z</dcterms:created>
  <dcterms:modified xsi:type="dcterms:W3CDTF">2020-03-30T14:14:00Z</dcterms:modified>
</cp:coreProperties>
</file>